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437" w:rsidRDefault="004C5437" w:rsidP="00B20086">
      <w:pPr>
        <w:spacing w:line="360" w:lineRule="exact"/>
        <w:ind w:left="5529"/>
        <w:jc w:val="both"/>
        <w:rPr>
          <w:sz w:val="28"/>
          <w:szCs w:val="20"/>
        </w:rPr>
      </w:pPr>
    </w:p>
    <w:p w:rsidR="002031BE" w:rsidRPr="00B567BF" w:rsidRDefault="008F592F" w:rsidP="00B20086">
      <w:pPr>
        <w:spacing w:line="360" w:lineRule="exact"/>
        <w:ind w:left="5529"/>
        <w:jc w:val="both"/>
        <w:rPr>
          <w:sz w:val="28"/>
          <w:szCs w:val="20"/>
        </w:rPr>
      </w:pPr>
      <w:r>
        <w:rPr>
          <w:sz w:val="28"/>
          <w:szCs w:val="20"/>
        </w:rPr>
        <w:t>Пр</w:t>
      </w:r>
      <w:r w:rsidR="00440938">
        <w:rPr>
          <w:sz w:val="28"/>
          <w:szCs w:val="20"/>
        </w:rPr>
        <w:t xml:space="preserve">иложение </w:t>
      </w:r>
    </w:p>
    <w:p w:rsidR="002031BE" w:rsidRPr="00B567BF" w:rsidRDefault="002031BE" w:rsidP="0071234B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 xml:space="preserve">к приказу </w:t>
      </w:r>
      <w:r w:rsidR="004C5437">
        <w:rPr>
          <w:sz w:val="28"/>
          <w:szCs w:val="20"/>
        </w:rPr>
        <w:br/>
      </w:r>
      <w:r w:rsidR="00731E64">
        <w:rPr>
          <w:sz w:val="28"/>
          <w:szCs w:val="20"/>
        </w:rPr>
        <w:t xml:space="preserve">Министерства </w:t>
      </w:r>
      <w:r w:rsidR="009568FD">
        <w:rPr>
          <w:sz w:val="28"/>
          <w:szCs w:val="20"/>
        </w:rPr>
        <w:t xml:space="preserve">по управлению имуществом и градостроительной деятельности </w:t>
      </w:r>
      <w:r w:rsidRPr="00B567BF">
        <w:rPr>
          <w:sz w:val="28"/>
          <w:szCs w:val="20"/>
        </w:rPr>
        <w:t>Пермского края</w:t>
      </w:r>
      <w:r w:rsidR="005872B3">
        <w:rPr>
          <w:sz w:val="28"/>
          <w:szCs w:val="20"/>
        </w:rPr>
        <w:t xml:space="preserve"> 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 xml:space="preserve">от                        </w:t>
      </w:r>
    </w:p>
    <w:p w:rsidR="002031BE" w:rsidRDefault="002031BE" w:rsidP="00B20086">
      <w:pPr>
        <w:spacing w:line="240" w:lineRule="exact"/>
        <w:ind w:left="5529"/>
        <w:rPr>
          <w:sz w:val="28"/>
          <w:szCs w:val="20"/>
        </w:rPr>
      </w:pPr>
      <w:r w:rsidRPr="00B567BF">
        <w:rPr>
          <w:sz w:val="28"/>
          <w:szCs w:val="20"/>
        </w:rPr>
        <w:t>№</w:t>
      </w:r>
      <w:r w:rsidR="002060B8">
        <w:rPr>
          <w:sz w:val="28"/>
          <w:szCs w:val="20"/>
        </w:rPr>
        <w:t xml:space="preserve"> </w:t>
      </w:r>
    </w:p>
    <w:p w:rsidR="005E7DEB" w:rsidRDefault="005E7DEB" w:rsidP="005F427C">
      <w:pPr>
        <w:spacing w:line="240" w:lineRule="exact"/>
        <w:ind w:left="5670"/>
        <w:rPr>
          <w:sz w:val="28"/>
          <w:szCs w:val="20"/>
        </w:rPr>
      </w:pPr>
    </w:p>
    <w:p w:rsidR="005F427C" w:rsidRPr="00B567BF" w:rsidRDefault="005F427C" w:rsidP="005F427C">
      <w:pPr>
        <w:spacing w:line="240" w:lineRule="exact"/>
        <w:ind w:left="5670"/>
        <w:rPr>
          <w:sz w:val="28"/>
          <w:szCs w:val="28"/>
        </w:rPr>
      </w:pPr>
    </w:p>
    <w:p w:rsidR="002031BE" w:rsidRPr="00B567BF" w:rsidRDefault="002031BE" w:rsidP="002031BE">
      <w:pPr>
        <w:spacing w:line="240" w:lineRule="exact"/>
        <w:jc w:val="center"/>
        <w:rPr>
          <w:b/>
          <w:sz w:val="28"/>
          <w:szCs w:val="28"/>
        </w:rPr>
      </w:pPr>
      <w:r w:rsidRPr="00B567BF">
        <w:rPr>
          <w:b/>
          <w:sz w:val="28"/>
          <w:szCs w:val="28"/>
        </w:rPr>
        <w:t>СПИСОК</w:t>
      </w:r>
    </w:p>
    <w:p w:rsidR="00440938" w:rsidRDefault="002031BE" w:rsidP="002031BE">
      <w:pPr>
        <w:spacing w:before="120" w:line="240" w:lineRule="exact"/>
        <w:jc w:val="center"/>
        <w:rPr>
          <w:b/>
          <w:sz w:val="28"/>
          <w:szCs w:val="20"/>
        </w:rPr>
      </w:pPr>
      <w:r w:rsidRPr="00B04D9D">
        <w:rPr>
          <w:b/>
          <w:sz w:val="28"/>
          <w:szCs w:val="28"/>
        </w:rPr>
        <w:t>кандидатов, допущенных к участию во втором этапе конкурс</w:t>
      </w:r>
      <w:r w:rsidR="004C5437">
        <w:rPr>
          <w:b/>
          <w:sz w:val="28"/>
          <w:szCs w:val="28"/>
        </w:rPr>
        <w:t>ов</w:t>
      </w:r>
      <w:r w:rsidRPr="00B04D9D">
        <w:rPr>
          <w:b/>
          <w:sz w:val="28"/>
          <w:szCs w:val="28"/>
        </w:rPr>
        <w:br/>
      </w:r>
      <w:r w:rsidRPr="00B04D9D">
        <w:rPr>
          <w:b/>
          <w:sz w:val="28"/>
          <w:szCs w:val="20"/>
        </w:rPr>
        <w:t xml:space="preserve">на </w:t>
      </w:r>
      <w:r w:rsidR="004C5437">
        <w:rPr>
          <w:b/>
          <w:sz w:val="28"/>
          <w:szCs w:val="20"/>
        </w:rPr>
        <w:t>замещение вакантных</w:t>
      </w:r>
      <w:r w:rsidR="00B04D9D" w:rsidRPr="00B04D9D">
        <w:rPr>
          <w:b/>
          <w:sz w:val="28"/>
          <w:szCs w:val="20"/>
        </w:rPr>
        <w:t xml:space="preserve"> должност</w:t>
      </w:r>
      <w:r w:rsidR="004C5437">
        <w:rPr>
          <w:b/>
          <w:sz w:val="28"/>
          <w:szCs w:val="20"/>
        </w:rPr>
        <w:t>ей</w:t>
      </w:r>
      <w:r w:rsidR="00B04D9D">
        <w:rPr>
          <w:b/>
          <w:sz w:val="28"/>
          <w:szCs w:val="20"/>
        </w:rPr>
        <w:t xml:space="preserve"> </w:t>
      </w:r>
      <w:r w:rsidR="00EC17BE">
        <w:rPr>
          <w:b/>
          <w:sz w:val="28"/>
          <w:szCs w:val="20"/>
        </w:rPr>
        <w:br/>
      </w:r>
      <w:r w:rsidR="009568FD">
        <w:rPr>
          <w:b/>
          <w:sz w:val="28"/>
          <w:szCs w:val="20"/>
        </w:rPr>
        <w:t>в</w:t>
      </w:r>
      <w:r w:rsidR="00EC17BE">
        <w:rPr>
          <w:b/>
          <w:sz w:val="28"/>
          <w:szCs w:val="20"/>
        </w:rPr>
        <w:t xml:space="preserve"> </w:t>
      </w:r>
      <w:r w:rsidR="009568FD">
        <w:rPr>
          <w:b/>
          <w:sz w:val="28"/>
          <w:szCs w:val="20"/>
        </w:rPr>
        <w:t>Министерстве</w:t>
      </w:r>
      <w:r w:rsidR="00731E64" w:rsidRPr="00B04D9D">
        <w:rPr>
          <w:b/>
          <w:sz w:val="28"/>
          <w:szCs w:val="20"/>
        </w:rPr>
        <w:t xml:space="preserve"> </w:t>
      </w:r>
      <w:r w:rsidR="009568FD" w:rsidRPr="009568FD">
        <w:rPr>
          <w:b/>
          <w:sz w:val="28"/>
          <w:szCs w:val="20"/>
        </w:rPr>
        <w:t>по управлению имуществом и градостроительной деятельности</w:t>
      </w:r>
      <w:r w:rsidR="00AC1098" w:rsidRPr="00B04D9D">
        <w:rPr>
          <w:sz w:val="28"/>
          <w:szCs w:val="20"/>
        </w:rPr>
        <w:t xml:space="preserve"> </w:t>
      </w:r>
      <w:r w:rsidR="00731E64" w:rsidRPr="00B04D9D">
        <w:rPr>
          <w:b/>
          <w:sz w:val="28"/>
          <w:szCs w:val="20"/>
        </w:rPr>
        <w:t>Пермского края</w:t>
      </w:r>
      <w:r w:rsidR="005872B3">
        <w:rPr>
          <w:b/>
          <w:sz w:val="28"/>
          <w:szCs w:val="20"/>
        </w:rPr>
        <w:t xml:space="preserve"> </w:t>
      </w:r>
    </w:p>
    <w:p w:rsidR="00B04D9D" w:rsidRDefault="00B04D9D" w:rsidP="002031BE">
      <w:pPr>
        <w:spacing w:before="120" w:line="240" w:lineRule="exact"/>
        <w:jc w:val="center"/>
        <w:rPr>
          <w:b/>
          <w:sz w:val="28"/>
          <w:szCs w:val="20"/>
        </w:rPr>
      </w:pPr>
    </w:p>
    <w:tbl>
      <w:tblPr>
        <w:tblW w:w="101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99"/>
        <w:gridCol w:w="2818"/>
      </w:tblGrid>
      <w:tr w:rsidR="002C1294" w:rsidTr="00192B26">
        <w:trPr>
          <w:trHeight w:val="1154"/>
        </w:trPr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№ п/п</w:t>
            </w:r>
          </w:p>
        </w:tc>
        <w:tc>
          <w:tcPr>
            <w:tcW w:w="6299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C1294" w:rsidRPr="00D24936" w:rsidRDefault="002C1294" w:rsidP="008450FD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D24936">
              <w:rPr>
                <w:sz w:val="26"/>
                <w:szCs w:val="26"/>
              </w:rPr>
              <w:t>Фамилия, имя, отчество кандидата</w:t>
            </w:r>
          </w:p>
        </w:tc>
        <w:tc>
          <w:tcPr>
            <w:tcW w:w="2818" w:type="dxa"/>
            <w:shd w:val="clear" w:color="auto" w:fill="auto"/>
          </w:tcPr>
          <w:p w:rsidR="002C1294" w:rsidRPr="00D24936" w:rsidRDefault="002C1294" w:rsidP="00EC17B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2C1294">
              <w:rPr>
                <w:b/>
                <w:i/>
                <w:sz w:val="26"/>
                <w:szCs w:val="26"/>
              </w:rPr>
              <w:t>Дата проведения</w:t>
            </w:r>
            <w:r>
              <w:rPr>
                <w:b/>
                <w:i/>
                <w:sz w:val="26"/>
                <w:szCs w:val="26"/>
              </w:rPr>
              <w:t xml:space="preserve">: </w:t>
            </w:r>
            <w:r>
              <w:rPr>
                <w:b/>
                <w:i/>
                <w:sz w:val="26"/>
                <w:szCs w:val="26"/>
              </w:rPr>
              <w:br/>
            </w:r>
            <w:r w:rsidR="00731E64">
              <w:t xml:space="preserve">тестирования – </w:t>
            </w:r>
            <w:r w:rsidR="00EC17BE">
              <w:br/>
              <w:t>18</w:t>
            </w:r>
            <w:r w:rsidR="005872B3">
              <w:t xml:space="preserve"> </w:t>
            </w:r>
            <w:r w:rsidR="00EC17BE">
              <w:t>апреля</w:t>
            </w:r>
            <w:r w:rsidR="00440938">
              <w:t xml:space="preserve"> 202</w:t>
            </w:r>
            <w:r w:rsidR="00EC17BE">
              <w:t>3</w:t>
            </w:r>
            <w:r w:rsidRPr="00070125">
              <w:t xml:space="preserve"> </w:t>
            </w:r>
            <w:r w:rsidR="004C5437">
              <w:t>г</w:t>
            </w:r>
            <w:r w:rsidR="00EC17BE">
              <w:t>.; заседания рабочей группы – 20</w:t>
            </w:r>
            <w:r w:rsidR="005872B3">
              <w:t xml:space="preserve"> </w:t>
            </w:r>
            <w:r w:rsidR="00EC17BE">
              <w:t>апреля</w:t>
            </w:r>
            <w:r w:rsidRPr="00070125">
              <w:t xml:space="preserve"> </w:t>
            </w:r>
            <w:r w:rsidR="004C5437">
              <w:br/>
            </w:r>
            <w:r w:rsidRPr="00070125">
              <w:t>202</w:t>
            </w:r>
            <w:r w:rsidR="00EC17BE">
              <w:t>3</w:t>
            </w:r>
            <w:r w:rsidRPr="00070125">
              <w:t xml:space="preserve"> г., </w:t>
            </w:r>
            <w:r w:rsidRPr="00070125">
              <w:br/>
              <w:t xml:space="preserve">заседания конкурсной комиссии – </w:t>
            </w:r>
            <w:r w:rsidRPr="00070125">
              <w:br/>
            </w:r>
            <w:r w:rsidR="00EC17BE">
              <w:t>21</w:t>
            </w:r>
            <w:r w:rsidR="002946DA">
              <w:t xml:space="preserve"> </w:t>
            </w:r>
            <w:r w:rsidR="00EC17BE">
              <w:t>апрел</w:t>
            </w:r>
            <w:r w:rsidR="002946DA">
              <w:t>я</w:t>
            </w:r>
            <w:r w:rsidR="0071234B">
              <w:t xml:space="preserve"> </w:t>
            </w:r>
            <w:r w:rsidR="00440938" w:rsidRPr="00440938">
              <w:t>202</w:t>
            </w:r>
            <w:r w:rsidR="00EC17BE">
              <w:t>3</w:t>
            </w:r>
            <w:r w:rsidR="00440938" w:rsidRPr="00440938">
              <w:t xml:space="preserve"> </w:t>
            </w:r>
            <w:r w:rsidRPr="00070125">
              <w:t>г.</w:t>
            </w:r>
          </w:p>
        </w:tc>
      </w:tr>
      <w:tr w:rsidR="002031BE" w:rsidTr="00192B2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31C93" w:rsidRPr="00070125" w:rsidRDefault="00EC17BE" w:rsidP="00EC17BE">
            <w:pPr>
              <w:spacing w:before="120" w:line="240" w:lineRule="exact"/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Ведущий</w:t>
            </w:r>
            <w:r w:rsidRPr="008C3772">
              <w:rPr>
                <w:b/>
                <w:sz w:val="28"/>
              </w:rPr>
              <w:t xml:space="preserve"> консультант отдела регулирования земельных отношений </w:t>
            </w:r>
            <w:r>
              <w:rPr>
                <w:b/>
                <w:sz w:val="28"/>
              </w:rPr>
              <w:br/>
            </w:r>
            <w:r w:rsidRPr="008C3772">
              <w:rPr>
                <w:b/>
                <w:sz w:val="28"/>
              </w:rPr>
              <w:t>и кадастра недвижимости управления земельных отношений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</w:r>
            <w:r>
              <w:rPr>
                <w:b/>
                <w:sz w:val="28"/>
                <w:szCs w:val="28"/>
              </w:rPr>
              <w:t xml:space="preserve">Министерства </w:t>
            </w:r>
            <w:r w:rsidRPr="009568FD">
              <w:rPr>
                <w:b/>
                <w:sz w:val="28"/>
                <w:szCs w:val="20"/>
              </w:rPr>
              <w:t>по управлению имуществом и градостроительной деятельности</w:t>
            </w:r>
            <w:r>
              <w:rPr>
                <w:b/>
                <w:sz w:val="28"/>
                <w:szCs w:val="28"/>
              </w:rPr>
              <w:t xml:space="preserve"> Пермского края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EC17BE" w:rsidRPr="0084232F" w:rsidRDefault="00EC17BE" w:rsidP="00EC17BE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Дворникова Виктория Сергеевна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Конькова Лидия Васильевна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Русских Вячеслав Витальевич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Старицин Олег Леонидович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1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Ушакова Мария Николаевна</w:t>
            </w:r>
          </w:p>
        </w:tc>
      </w:tr>
      <w:tr w:rsidR="004C5437" w:rsidRPr="00AB2B85" w:rsidTr="006B487B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C5437" w:rsidRDefault="00EC17BE" w:rsidP="006722CF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К</w:t>
            </w:r>
            <w:r w:rsidRPr="008C3772">
              <w:rPr>
                <w:b/>
                <w:sz w:val="28"/>
                <w:szCs w:val="28"/>
              </w:rPr>
              <w:t xml:space="preserve">онсультант отдела подготовки разрешительной документации </w:t>
            </w:r>
            <w:r>
              <w:rPr>
                <w:b/>
                <w:sz w:val="28"/>
                <w:szCs w:val="28"/>
              </w:rPr>
              <w:br/>
            </w:r>
            <w:r w:rsidRPr="008C3772">
              <w:rPr>
                <w:b/>
                <w:sz w:val="28"/>
                <w:szCs w:val="28"/>
              </w:rPr>
              <w:t>управления градостроительной деятельности города Перми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 w:rsidR="009568FD">
              <w:rPr>
                <w:b/>
                <w:sz w:val="28"/>
                <w:szCs w:val="28"/>
              </w:rPr>
              <w:t xml:space="preserve">Министерства </w:t>
            </w:r>
            <w:r w:rsidR="009568FD" w:rsidRPr="009568FD">
              <w:rPr>
                <w:b/>
                <w:sz w:val="28"/>
                <w:szCs w:val="20"/>
              </w:rPr>
              <w:t>по управлению имуществом и градостроительной деятельности</w:t>
            </w:r>
            <w:r w:rsidR="009568FD">
              <w:rPr>
                <w:b/>
                <w:sz w:val="28"/>
                <w:szCs w:val="28"/>
              </w:rPr>
              <w:t xml:space="preserve"> Пермского края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5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7A0E73" w:rsidRDefault="00EC17BE" w:rsidP="00EC17BE">
            <w:pPr>
              <w:spacing w:line="240" w:lineRule="exact"/>
            </w:pPr>
            <w:proofErr w:type="spellStart"/>
            <w:r>
              <w:t>Батыркаева</w:t>
            </w:r>
            <w:proofErr w:type="spellEnd"/>
            <w:r>
              <w:t xml:space="preserve"> Чулпан Радиковна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numPr>
                <w:ilvl w:val="0"/>
                <w:numId w:val="5"/>
              </w:numPr>
              <w:ind w:right="-284"/>
              <w:jc w:val="center"/>
            </w:pP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Петухов Александр Александрович</w:t>
            </w:r>
          </w:p>
        </w:tc>
      </w:tr>
      <w:tr w:rsidR="004C5437" w:rsidRPr="00AB2B85" w:rsidTr="001F3893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4C5437" w:rsidRDefault="00EC17BE" w:rsidP="006722CF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Н</w:t>
            </w:r>
            <w:r w:rsidRPr="008C3772">
              <w:rPr>
                <w:b/>
                <w:sz w:val="28"/>
                <w:szCs w:val="28"/>
              </w:rPr>
              <w:t>ачальник отдела градостроительного развития управления градостроительной деятельности города Перми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 w:rsidR="009568FD">
              <w:rPr>
                <w:b/>
                <w:sz w:val="28"/>
                <w:szCs w:val="28"/>
              </w:rPr>
              <w:t xml:space="preserve">Министерства </w:t>
            </w:r>
            <w:r w:rsidR="009568FD" w:rsidRPr="009568FD">
              <w:rPr>
                <w:b/>
                <w:sz w:val="28"/>
                <w:szCs w:val="20"/>
              </w:rPr>
              <w:t xml:space="preserve">по управлению имуществом </w:t>
            </w:r>
            <w:r w:rsidR="009568FD">
              <w:rPr>
                <w:b/>
                <w:sz w:val="28"/>
                <w:szCs w:val="20"/>
              </w:rPr>
              <w:br/>
            </w:r>
            <w:r w:rsidR="009568FD" w:rsidRPr="009568FD">
              <w:rPr>
                <w:b/>
                <w:sz w:val="28"/>
                <w:szCs w:val="20"/>
              </w:rPr>
              <w:t>и градостроительной деятельности</w:t>
            </w:r>
            <w:r w:rsidR="009568FD">
              <w:rPr>
                <w:b/>
                <w:sz w:val="28"/>
                <w:szCs w:val="28"/>
              </w:rPr>
              <w:t xml:space="preserve"> Пермского края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ind w:left="436" w:right="-284"/>
              <w:jc w:val="center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Горбунова Юлия Сергеевна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ind w:left="436" w:right="-284"/>
              <w:jc w:val="center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Караван Алена Андреевна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ind w:left="436" w:right="-284"/>
              <w:jc w:val="center"/>
            </w:pPr>
            <w:r>
              <w:t>3.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proofErr w:type="spellStart"/>
            <w:r>
              <w:t>Седлер</w:t>
            </w:r>
            <w:proofErr w:type="spellEnd"/>
            <w:r>
              <w:t xml:space="preserve"> Николай Анатольевич</w:t>
            </w:r>
          </w:p>
        </w:tc>
      </w:tr>
      <w:tr w:rsidR="006722CF" w:rsidRPr="00AB2B85" w:rsidTr="004552A3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6722CF" w:rsidRDefault="00EC17BE" w:rsidP="00EC17BE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Консультант</w:t>
            </w:r>
            <w:r w:rsidRPr="008C3772">
              <w:rPr>
                <w:b/>
                <w:sz w:val="28"/>
                <w:szCs w:val="28"/>
              </w:rPr>
              <w:t xml:space="preserve"> отдела правового обеспечения градостроительной деятельности </w:t>
            </w:r>
            <w:r>
              <w:rPr>
                <w:b/>
                <w:sz w:val="28"/>
                <w:szCs w:val="28"/>
              </w:rPr>
              <w:br/>
            </w:r>
            <w:r w:rsidRPr="008C3772">
              <w:rPr>
                <w:b/>
                <w:sz w:val="28"/>
                <w:szCs w:val="28"/>
              </w:rPr>
              <w:t>правового управления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568FD">
              <w:rPr>
                <w:b/>
                <w:sz w:val="28"/>
                <w:szCs w:val="28"/>
              </w:rPr>
              <w:t xml:space="preserve">Министерства </w:t>
            </w:r>
            <w:r w:rsidR="009568FD" w:rsidRPr="009568FD">
              <w:rPr>
                <w:b/>
                <w:sz w:val="28"/>
                <w:szCs w:val="20"/>
              </w:rPr>
              <w:t>по управлению имуществом</w:t>
            </w:r>
            <w:r w:rsidR="009568FD"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br/>
            </w:r>
            <w:r w:rsidR="009568FD" w:rsidRPr="009568FD">
              <w:rPr>
                <w:b/>
                <w:sz w:val="28"/>
                <w:szCs w:val="20"/>
              </w:rPr>
              <w:t>и градостроительной деятельности</w:t>
            </w:r>
            <w:r w:rsidR="009568FD">
              <w:rPr>
                <w:b/>
                <w:sz w:val="28"/>
                <w:szCs w:val="28"/>
              </w:rPr>
              <w:t xml:space="preserve"> Пермского края</w:t>
            </w:r>
            <w:r w:rsidR="005042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pStyle w:val="a7"/>
              <w:ind w:left="436" w:right="-284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Нестеров Константин Викторович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84232F" w:rsidRDefault="00EC17BE" w:rsidP="00EC17BE">
            <w:pPr>
              <w:ind w:left="76" w:right="-284"/>
              <w:jc w:val="center"/>
            </w:pPr>
            <w:r>
              <w:t xml:space="preserve">2. 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Петрова Наталья Николаевна</w:t>
            </w:r>
          </w:p>
        </w:tc>
      </w:tr>
      <w:tr w:rsidR="00EC17BE" w:rsidRPr="00AB2B85" w:rsidTr="004853C4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Консультант</w:t>
            </w:r>
            <w:r w:rsidRPr="008C3772">
              <w:rPr>
                <w:b/>
                <w:sz w:val="28"/>
                <w:szCs w:val="28"/>
              </w:rPr>
              <w:t xml:space="preserve"> сектора подготовки правовых актов правового управления </w:t>
            </w:r>
            <w:r>
              <w:rPr>
                <w:b/>
                <w:sz w:val="28"/>
                <w:szCs w:val="28"/>
              </w:rPr>
              <w:t xml:space="preserve">Министерства </w:t>
            </w:r>
            <w:r w:rsidRPr="009568FD">
              <w:rPr>
                <w:b/>
                <w:sz w:val="28"/>
                <w:szCs w:val="20"/>
              </w:rPr>
              <w:t>по управлению имуществом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9568FD">
              <w:rPr>
                <w:b/>
                <w:sz w:val="28"/>
                <w:szCs w:val="20"/>
              </w:rPr>
              <w:t>и градостроительной деятельности</w:t>
            </w:r>
            <w:r>
              <w:rPr>
                <w:b/>
                <w:sz w:val="28"/>
                <w:szCs w:val="28"/>
              </w:rPr>
              <w:t xml:space="preserve"> Пермского края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C3772">
              <w:rPr>
                <w:b/>
                <w:sz w:val="28"/>
                <w:szCs w:val="28"/>
              </w:rPr>
              <w:t>(две штатные единицы)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ind w:left="76" w:right="-284"/>
              <w:jc w:val="center"/>
            </w:pPr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Дорофеев Сергей Александрович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ind w:left="76" w:right="-284"/>
              <w:jc w:val="center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E13E81" w:rsidRDefault="00EC17BE" w:rsidP="00EC17BE">
            <w:pPr>
              <w:spacing w:line="240" w:lineRule="exact"/>
            </w:pPr>
            <w:r>
              <w:t>Попова Любовь Николаевна</w:t>
            </w:r>
          </w:p>
        </w:tc>
      </w:tr>
      <w:tr w:rsidR="00EC17BE" w:rsidRPr="00AB2B85" w:rsidTr="006D3EB6">
        <w:tc>
          <w:tcPr>
            <w:tcW w:w="10110" w:type="dxa"/>
            <w:gridSpan w:val="3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  <w:jc w:val="center"/>
            </w:pPr>
            <w:r>
              <w:rPr>
                <w:b/>
                <w:sz w:val="28"/>
                <w:szCs w:val="28"/>
              </w:rPr>
              <w:t>Главный</w:t>
            </w:r>
            <w:r w:rsidRPr="008C3772">
              <w:rPr>
                <w:b/>
                <w:sz w:val="28"/>
                <w:szCs w:val="28"/>
              </w:rPr>
              <w:t xml:space="preserve"> специалист аналитического отдела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 xml:space="preserve">Министерства </w:t>
            </w:r>
            <w:r w:rsidRPr="009568FD">
              <w:rPr>
                <w:b/>
                <w:sz w:val="28"/>
                <w:szCs w:val="20"/>
              </w:rPr>
              <w:t>по управлению имуществом</w:t>
            </w:r>
            <w:r>
              <w:rPr>
                <w:b/>
                <w:sz w:val="28"/>
                <w:szCs w:val="20"/>
              </w:rPr>
              <w:t xml:space="preserve"> </w:t>
            </w:r>
            <w:r w:rsidRPr="009568FD">
              <w:rPr>
                <w:b/>
                <w:sz w:val="28"/>
                <w:szCs w:val="20"/>
              </w:rPr>
              <w:t>и градостроительной деятельности</w:t>
            </w:r>
            <w:r>
              <w:rPr>
                <w:b/>
                <w:sz w:val="28"/>
                <w:szCs w:val="28"/>
              </w:rPr>
              <w:t xml:space="preserve"> Пермского края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ind w:left="76" w:right="-284"/>
              <w:jc w:val="center"/>
            </w:pPr>
            <w:bookmarkStart w:id="0" w:name="_GoBack" w:colFirst="1" w:colLast="1"/>
            <w:r>
              <w:t>1.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Pr="00A67F52" w:rsidRDefault="00EC17BE" w:rsidP="00EC17BE">
            <w:pPr>
              <w:spacing w:line="240" w:lineRule="exact"/>
            </w:pPr>
            <w:proofErr w:type="spellStart"/>
            <w:r>
              <w:t>Шепелева</w:t>
            </w:r>
            <w:proofErr w:type="spellEnd"/>
            <w:r>
              <w:t xml:space="preserve"> Галина Юрьевна</w:t>
            </w:r>
          </w:p>
        </w:tc>
      </w:tr>
      <w:tr w:rsidR="00EC17BE" w:rsidRPr="00AB2B85" w:rsidTr="008F592F">
        <w:tc>
          <w:tcPr>
            <w:tcW w:w="993" w:type="dxa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ind w:left="76" w:right="-284"/>
              <w:jc w:val="center"/>
            </w:pPr>
            <w:r>
              <w:t>2.</w:t>
            </w:r>
          </w:p>
        </w:tc>
        <w:tc>
          <w:tcPr>
            <w:tcW w:w="9117" w:type="dxa"/>
            <w:gridSpan w:val="2"/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C17BE" w:rsidRDefault="00EC17BE" w:rsidP="00EC17BE">
            <w:pPr>
              <w:spacing w:line="240" w:lineRule="exact"/>
            </w:pPr>
            <w:r>
              <w:t>Теплых Дмитрий Александрович</w:t>
            </w:r>
          </w:p>
        </w:tc>
      </w:tr>
      <w:bookmarkEnd w:id="0"/>
    </w:tbl>
    <w:p w:rsidR="00E204C0" w:rsidRPr="001D5F36" w:rsidRDefault="00E204C0" w:rsidP="00192B26">
      <w:pPr>
        <w:rPr>
          <w:sz w:val="28"/>
          <w:szCs w:val="28"/>
        </w:rPr>
      </w:pPr>
    </w:p>
    <w:sectPr w:rsidR="00E204C0" w:rsidRPr="001D5F36" w:rsidSect="009F54AA">
      <w:pgSz w:w="11906" w:h="16838"/>
      <w:pgMar w:top="284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B3D9F"/>
    <w:multiLevelType w:val="hybridMultilevel"/>
    <w:tmpl w:val="A21A38FE"/>
    <w:lvl w:ilvl="0" w:tplc="D3424B0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518A6C2B"/>
    <w:multiLevelType w:val="hybridMultilevel"/>
    <w:tmpl w:val="1B445302"/>
    <w:lvl w:ilvl="0" w:tplc="BB568C2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D046FF0"/>
    <w:multiLevelType w:val="hybridMultilevel"/>
    <w:tmpl w:val="4E9ACA0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F195731"/>
    <w:multiLevelType w:val="hybridMultilevel"/>
    <w:tmpl w:val="50EA90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7AE43EF0"/>
    <w:multiLevelType w:val="hybridMultilevel"/>
    <w:tmpl w:val="AD7E365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B3503C0"/>
    <w:multiLevelType w:val="hybridMultilevel"/>
    <w:tmpl w:val="A5FA0A3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1BE"/>
    <w:rsid w:val="00016AF5"/>
    <w:rsid w:val="00052CE1"/>
    <w:rsid w:val="00062FD0"/>
    <w:rsid w:val="00070125"/>
    <w:rsid w:val="00080779"/>
    <w:rsid w:val="000A0270"/>
    <w:rsid w:val="000B4231"/>
    <w:rsid w:val="000C6EB9"/>
    <w:rsid w:val="000C7091"/>
    <w:rsid w:val="000E0DCE"/>
    <w:rsid w:val="00140005"/>
    <w:rsid w:val="00186D89"/>
    <w:rsid w:val="00192B26"/>
    <w:rsid w:val="00197030"/>
    <w:rsid w:val="001B498D"/>
    <w:rsid w:val="001C4F89"/>
    <w:rsid w:val="001D0D07"/>
    <w:rsid w:val="001D5F36"/>
    <w:rsid w:val="001D722F"/>
    <w:rsid w:val="001D7925"/>
    <w:rsid w:val="002031BE"/>
    <w:rsid w:val="002060B8"/>
    <w:rsid w:val="00245389"/>
    <w:rsid w:val="00264A96"/>
    <w:rsid w:val="00274DAA"/>
    <w:rsid w:val="00280071"/>
    <w:rsid w:val="00284730"/>
    <w:rsid w:val="002867EF"/>
    <w:rsid w:val="002946DA"/>
    <w:rsid w:val="002C1294"/>
    <w:rsid w:val="002D5EE6"/>
    <w:rsid w:val="003004A9"/>
    <w:rsid w:val="00311905"/>
    <w:rsid w:val="003418F9"/>
    <w:rsid w:val="003541EF"/>
    <w:rsid w:val="00361567"/>
    <w:rsid w:val="00371386"/>
    <w:rsid w:val="00377BB5"/>
    <w:rsid w:val="003812F9"/>
    <w:rsid w:val="00392CBB"/>
    <w:rsid w:val="003D1EBF"/>
    <w:rsid w:val="003D3103"/>
    <w:rsid w:val="003E317E"/>
    <w:rsid w:val="003F0CC6"/>
    <w:rsid w:val="00404E7F"/>
    <w:rsid w:val="00440938"/>
    <w:rsid w:val="0045744F"/>
    <w:rsid w:val="004629AC"/>
    <w:rsid w:val="004A6DE5"/>
    <w:rsid w:val="004C3574"/>
    <w:rsid w:val="004C5437"/>
    <w:rsid w:val="005042C8"/>
    <w:rsid w:val="00511084"/>
    <w:rsid w:val="00573EC2"/>
    <w:rsid w:val="0058364A"/>
    <w:rsid w:val="005872B3"/>
    <w:rsid w:val="00595368"/>
    <w:rsid w:val="005B73AB"/>
    <w:rsid w:val="005E7DEB"/>
    <w:rsid w:val="005F427C"/>
    <w:rsid w:val="00631C93"/>
    <w:rsid w:val="0063322A"/>
    <w:rsid w:val="00647777"/>
    <w:rsid w:val="006722CF"/>
    <w:rsid w:val="0068235A"/>
    <w:rsid w:val="006963DD"/>
    <w:rsid w:val="006B4FF2"/>
    <w:rsid w:val="006E53E3"/>
    <w:rsid w:val="006F39C6"/>
    <w:rsid w:val="0071234B"/>
    <w:rsid w:val="00731E64"/>
    <w:rsid w:val="00760B94"/>
    <w:rsid w:val="007723E6"/>
    <w:rsid w:val="00791895"/>
    <w:rsid w:val="00791F8F"/>
    <w:rsid w:val="007A18DE"/>
    <w:rsid w:val="007A7AC4"/>
    <w:rsid w:val="008061AF"/>
    <w:rsid w:val="00810DAB"/>
    <w:rsid w:val="0084232F"/>
    <w:rsid w:val="008450FD"/>
    <w:rsid w:val="008831CF"/>
    <w:rsid w:val="008B480D"/>
    <w:rsid w:val="008B630B"/>
    <w:rsid w:val="008C5839"/>
    <w:rsid w:val="008F445F"/>
    <w:rsid w:val="008F592F"/>
    <w:rsid w:val="0091109B"/>
    <w:rsid w:val="009147DD"/>
    <w:rsid w:val="00917A4E"/>
    <w:rsid w:val="00937D0F"/>
    <w:rsid w:val="009568FD"/>
    <w:rsid w:val="0098309D"/>
    <w:rsid w:val="00986A4B"/>
    <w:rsid w:val="009A583B"/>
    <w:rsid w:val="009A657E"/>
    <w:rsid w:val="009D3ED4"/>
    <w:rsid w:val="009F54AA"/>
    <w:rsid w:val="00A03A7B"/>
    <w:rsid w:val="00A56D09"/>
    <w:rsid w:val="00A61AB6"/>
    <w:rsid w:val="00A62550"/>
    <w:rsid w:val="00A64B6C"/>
    <w:rsid w:val="00AB2B85"/>
    <w:rsid w:val="00AC1098"/>
    <w:rsid w:val="00AC18A4"/>
    <w:rsid w:val="00B04D9D"/>
    <w:rsid w:val="00B20086"/>
    <w:rsid w:val="00B2565B"/>
    <w:rsid w:val="00B45FBE"/>
    <w:rsid w:val="00B94477"/>
    <w:rsid w:val="00BA5222"/>
    <w:rsid w:val="00BC7EA3"/>
    <w:rsid w:val="00BF353C"/>
    <w:rsid w:val="00BF3E7A"/>
    <w:rsid w:val="00C0471C"/>
    <w:rsid w:val="00C06CF2"/>
    <w:rsid w:val="00C15B5F"/>
    <w:rsid w:val="00C22DBD"/>
    <w:rsid w:val="00C37B1C"/>
    <w:rsid w:val="00C61789"/>
    <w:rsid w:val="00C62E5C"/>
    <w:rsid w:val="00C7545E"/>
    <w:rsid w:val="00C8142D"/>
    <w:rsid w:val="00C864EE"/>
    <w:rsid w:val="00CA08A6"/>
    <w:rsid w:val="00CA14E5"/>
    <w:rsid w:val="00CC24C1"/>
    <w:rsid w:val="00CD194F"/>
    <w:rsid w:val="00CF5704"/>
    <w:rsid w:val="00CF5A6C"/>
    <w:rsid w:val="00CF64E5"/>
    <w:rsid w:val="00D02EAA"/>
    <w:rsid w:val="00D11717"/>
    <w:rsid w:val="00D36B73"/>
    <w:rsid w:val="00D43407"/>
    <w:rsid w:val="00D67E1D"/>
    <w:rsid w:val="00D723DF"/>
    <w:rsid w:val="00D76363"/>
    <w:rsid w:val="00D763B5"/>
    <w:rsid w:val="00DD45F4"/>
    <w:rsid w:val="00DD627D"/>
    <w:rsid w:val="00DF02CF"/>
    <w:rsid w:val="00E07482"/>
    <w:rsid w:val="00E15F79"/>
    <w:rsid w:val="00E204C0"/>
    <w:rsid w:val="00E440B8"/>
    <w:rsid w:val="00E51E75"/>
    <w:rsid w:val="00E81211"/>
    <w:rsid w:val="00EA702D"/>
    <w:rsid w:val="00EC17BE"/>
    <w:rsid w:val="00EC3BE5"/>
    <w:rsid w:val="00EF7A32"/>
    <w:rsid w:val="00F11BCC"/>
    <w:rsid w:val="00F16C54"/>
    <w:rsid w:val="00F51038"/>
    <w:rsid w:val="00F9038F"/>
    <w:rsid w:val="00F92C0F"/>
    <w:rsid w:val="00F94168"/>
    <w:rsid w:val="00FC4384"/>
    <w:rsid w:val="00FE4879"/>
    <w:rsid w:val="00FF041F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6138B-4E18-4332-B81C-B578A15A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1BE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1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54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545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92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AADFD-5987-4998-8297-C9B722421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Трясцына Любовь Сергеевна</cp:lastModifiedBy>
  <cp:revision>6</cp:revision>
  <cp:lastPrinted>2021-06-08T09:42:00Z</cp:lastPrinted>
  <dcterms:created xsi:type="dcterms:W3CDTF">2022-11-22T11:03:00Z</dcterms:created>
  <dcterms:modified xsi:type="dcterms:W3CDTF">2023-03-28T07:18:00Z</dcterms:modified>
</cp:coreProperties>
</file>