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390A7" w14:textId="77777777" w:rsidR="0066300E" w:rsidRDefault="000C4B93">
      <w:pPr>
        <w:spacing w:after="310"/>
        <w:ind w:left="0" w:right="1399" w:firstLine="0"/>
        <w:jc w:val="right"/>
      </w:pPr>
      <w:r>
        <w:rPr>
          <w:noProof/>
        </w:rPr>
        <w:drawing>
          <wp:inline distT="0" distB="0" distL="0" distR="0" wp14:anchorId="3BE8F021" wp14:editId="7250F71B">
            <wp:extent cx="4314190" cy="2144903"/>
            <wp:effectExtent l="0" t="0" r="0" b="0"/>
            <wp:docPr id="238" name="Picture 2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Picture 23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4190" cy="2144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9112E90" w14:textId="77777777" w:rsidR="0066300E" w:rsidRDefault="000C4B93">
      <w:pPr>
        <w:spacing w:after="0" w:line="384" w:lineRule="auto"/>
        <w:ind w:left="1260" w:right="1351"/>
        <w:jc w:val="center"/>
      </w:pPr>
      <w:r>
        <w:rPr>
          <w:b/>
        </w:rPr>
        <w:t>Инструкция по использованию «Единого почтового домена» по подключению почтового клиента «</w:t>
      </w:r>
      <w:proofErr w:type="spellStart"/>
      <w:r>
        <w:rPr>
          <w:b/>
        </w:rPr>
        <w:t>МойОфисПочта</w:t>
      </w:r>
      <w:proofErr w:type="spellEnd"/>
      <w:r>
        <w:rPr>
          <w:b/>
        </w:rPr>
        <w:t>»</w:t>
      </w:r>
      <w:r>
        <w:t xml:space="preserve"> </w:t>
      </w:r>
    </w:p>
    <w:p w14:paraId="13340044" w14:textId="65159865" w:rsidR="0066300E" w:rsidRDefault="000C4B93">
      <w:pPr>
        <w:pStyle w:val="1"/>
        <w:spacing w:after="274"/>
      </w:pPr>
      <w:r>
        <w:t xml:space="preserve">(Базовая, версия </w:t>
      </w:r>
      <w:r w:rsidR="00CA2AF0">
        <w:t>3.0</w:t>
      </w:r>
      <w:r>
        <w:t xml:space="preserve">. от </w:t>
      </w:r>
      <w:r w:rsidR="00CA2AF0">
        <w:t>14</w:t>
      </w:r>
      <w:r>
        <w:t>.0</w:t>
      </w:r>
      <w:r w:rsidR="00CA2AF0">
        <w:t>7</w:t>
      </w:r>
      <w:r>
        <w:t xml:space="preserve">.2022) </w:t>
      </w:r>
    </w:p>
    <w:p w14:paraId="4CFADBC9" w14:textId="77777777" w:rsidR="0066300E" w:rsidRDefault="000C4B93">
      <w:pPr>
        <w:spacing w:after="156"/>
        <w:ind w:left="-1" w:right="158" w:firstLine="708"/>
      </w:pPr>
      <w:r>
        <w:t xml:space="preserve">Единый почтовый домен (далее – ЕПД) предназначен для объединения всех электронных почтовых ящиков исполнительных органов государственной власти (далее – ИОГВ), органов местного самоуправления (далее – ОМСУ) и подведомственных учреждений Пермского края. ЕПД размещен в «Центре обработки данных Пермского края». </w:t>
      </w:r>
    </w:p>
    <w:p w14:paraId="4ECE98DE" w14:textId="77777777" w:rsidR="0066300E" w:rsidRDefault="000C4B93">
      <w:pPr>
        <w:spacing w:after="155"/>
        <w:ind w:left="-1" w:right="158" w:firstLine="708"/>
      </w:pPr>
      <w:r>
        <w:t xml:space="preserve">Основным назначением ЕПД является обеспечение оперативного информационного обмена электронными сообщениями, предоставление единого адресного пространства ИОГВ, ОМСУ и подведомственных учреждений, информирование о планируемых встречах и совещаниях. </w:t>
      </w:r>
    </w:p>
    <w:p w14:paraId="66CB573C" w14:textId="77777777" w:rsidR="0066300E" w:rsidRDefault="000C4B93">
      <w:pPr>
        <w:spacing w:after="155"/>
        <w:ind w:left="-1" w:right="158" w:firstLine="708"/>
      </w:pPr>
      <w:r>
        <w:t xml:space="preserve">Для использования ЕПД, необходимо получить учетные данные от Министерства информационного развития и связи Пермского края. </w:t>
      </w:r>
    </w:p>
    <w:p w14:paraId="21DE89CA" w14:textId="77777777" w:rsidR="0066300E" w:rsidRDefault="000C4B93">
      <w:pPr>
        <w:spacing w:line="383" w:lineRule="auto"/>
        <w:ind w:left="9" w:right="2107"/>
      </w:pPr>
      <w:r>
        <w:t xml:space="preserve">Учетные данные имеют следующий вид (пример): Логин: </w:t>
      </w:r>
      <w:proofErr w:type="spellStart"/>
      <w:r>
        <w:rPr>
          <w:b/>
        </w:rPr>
        <w:t>aakhudiakov</w:t>
      </w:r>
      <w:proofErr w:type="spellEnd"/>
      <w:r>
        <w:rPr>
          <w:b/>
        </w:rPr>
        <w:t xml:space="preserve"> </w:t>
      </w:r>
      <w:r>
        <w:t xml:space="preserve">Пароль: </w:t>
      </w:r>
      <w:r>
        <w:rPr>
          <w:b/>
        </w:rPr>
        <w:t xml:space="preserve">Rmn65rt2Q112 </w:t>
      </w:r>
      <w:r>
        <w:t xml:space="preserve">Адрес электронной почты: </w:t>
      </w:r>
    </w:p>
    <w:p w14:paraId="7158E0EC" w14:textId="77777777" w:rsidR="0066300E" w:rsidRDefault="000C4B93">
      <w:pPr>
        <w:spacing w:after="137"/>
        <w:ind w:left="9" w:right="0"/>
      </w:pPr>
      <w:r>
        <w:rPr>
          <w:b/>
        </w:rPr>
        <w:t>aakhudiakov@****</w:t>
      </w:r>
      <w:proofErr w:type="gramStart"/>
      <w:r>
        <w:rPr>
          <w:b/>
        </w:rPr>
        <w:t>*.permkrai.ru</w:t>
      </w:r>
      <w:proofErr w:type="gramEnd"/>
      <w:r>
        <w:rPr>
          <w:b/>
        </w:rPr>
        <w:t xml:space="preserve"> </w:t>
      </w:r>
    </w:p>
    <w:p w14:paraId="79B9B611" w14:textId="77777777" w:rsidR="0066300E" w:rsidRDefault="000C4B93">
      <w:pPr>
        <w:spacing w:after="137"/>
        <w:ind w:left="9" w:right="158"/>
      </w:pPr>
      <w:r>
        <w:t xml:space="preserve">(**** может иметь свой префикс, указывающий на принадлежность к определенной структуре в регионе) </w:t>
      </w:r>
    </w:p>
    <w:p w14:paraId="648A9F96" w14:textId="77777777" w:rsidR="0066300E" w:rsidRDefault="000C4B93">
      <w:pPr>
        <w:spacing w:after="96"/>
        <w:ind w:left="9" w:right="158"/>
      </w:pPr>
      <w:r>
        <w:t xml:space="preserve">Страница входа в </w:t>
      </w:r>
      <w:proofErr w:type="spellStart"/>
      <w:r>
        <w:t>web</w:t>
      </w:r>
      <w:proofErr w:type="spellEnd"/>
      <w:r>
        <w:t xml:space="preserve">-интерфейс: </w:t>
      </w:r>
      <w:hyperlink r:id="rId6">
        <w:r>
          <w:rPr>
            <w:b/>
          </w:rPr>
          <w:t>https://pochta.permkrai.ru/</w:t>
        </w:r>
      </w:hyperlink>
      <w:hyperlink r:id="rId7">
        <w:r>
          <w:rPr>
            <w:b/>
          </w:rPr>
          <w:t xml:space="preserve"> </w:t>
        </w:r>
      </w:hyperlink>
    </w:p>
    <w:p w14:paraId="35192F9C" w14:textId="77777777" w:rsidR="0066300E" w:rsidRDefault="000C4B93">
      <w:pPr>
        <w:spacing w:after="259"/>
        <w:ind w:left="1579" w:right="0" w:firstLine="0"/>
      </w:pPr>
      <w:r>
        <w:rPr>
          <w:b/>
        </w:rPr>
        <w:t xml:space="preserve"> </w:t>
      </w:r>
    </w:p>
    <w:p w14:paraId="22443FA7" w14:textId="77777777" w:rsidR="0066300E" w:rsidRDefault="000C4B93">
      <w:pPr>
        <w:spacing w:after="262"/>
        <w:ind w:left="1579" w:right="0" w:firstLine="0"/>
      </w:pPr>
      <w:r>
        <w:rPr>
          <w:b/>
        </w:rPr>
        <w:t xml:space="preserve"> </w:t>
      </w:r>
    </w:p>
    <w:p w14:paraId="2F4AA430" w14:textId="77777777" w:rsidR="0066300E" w:rsidRDefault="000C4B93">
      <w:pPr>
        <w:spacing w:after="261"/>
        <w:ind w:left="1579" w:right="0" w:firstLine="0"/>
      </w:pPr>
      <w:r>
        <w:rPr>
          <w:b/>
        </w:rPr>
        <w:t xml:space="preserve"> </w:t>
      </w:r>
    </w:p>
    <w:p w14:paraId="5D8999F5" w14:textId="77777777" w:rsidR="0066300E" w:rsidRDefault="000C4B93">
      <w:pPr>
        <w:spacing w:after="0"/>
        <w:ind w:left="1579" w:right="0" w:firstLine="0"/>
      </w:pPr>
      <w:r>
        <w:rPr>
          <w:b/>
        </w:rPr>
        <w:lastRenderedPageBreak/>
        <w:t xml:space="preserve"> </w:t>
      </w:r>
    </w:p>
    <w:p w14:paraId="02E421A7" w14:textId="77777777" w:rsidR="0066300E" w:rsidRDefault="000C4B93">
      <w:pPr>
        <w:spacing w:after="305"/>
        <w:ind w:left="1260" w:right="1413"/>
        <w:jc w:val="center"/>
      </w:pPr>
      <w:r>
        <w:rPr>
          <w:b/>
        </w:rPr>
        <w:t>Настройка учетной записи в клиенте «</w:t>
      </w:r>
      <w:proofErr w:type="spellStart"/>
      <w:r>
        <w:rPr>
          <w:b/>
        </w:rPr>
        <w:t>МойОфис</w:t>
      </w:r>
      <w:proofErr w:type="spellEnd"/>
      <w:r>
        <w:rPr>
          <w:b/>
        </w:rPr>
        <w:t xml:space="preserve"> Почта».</w:t>
      </w:r>
      <w:r>
        <w:t xml:space="preserve"> </w:t>
      </w:r>
    </w:p>
    <w:p w14:paraId="04EBA863" w14:textId="77777777" w:rsidR="0066300E" w:rsidRDefault="000C4B93" w:rsidP="000C4B93">
      <w:pPr>
        <w:numPr>
          <w:ilvl w:val="0"/>
          <w:numId w:val="1"/>
        </w:numPr>
        <w:spacing w:line="399" w:lineRule="auto"/>
        <w:ind w:left="0" w:right="158" w:firstLine="709"/>
      </w:pPr>
      <w:r>
        <w:t>После установки программного обеспечения «</w:t>
      </w:r>
      <w:proofErr w:type="spellStart"/>
      <w:r>
        <w:t>МойОфис</w:t>
      </w:r>
      <w:proofErr w:type="spellEnd"/>
      <w:r>
        <w:t xml:space="preserve"> Почта», кликнуть на ярлык для запуска программы. </w:t>
      </w:r>
    </w:p>
    <w:p w14:paraId="5FA79197" w14:textId="77777777" w:rsidR="0066300E" w:rsidRDefault="000C4B93">
      <w:pPr>
        <w:spacing w:after="934"/>
        <w:ind w:left="0" w:right="103" w:firstLine="0"/>
        <w:jc w:val="center"/>
      </w:pPr>
      <w:r>
        <w:rPr>
          <w:noProof/>
        </w:rPr>
        <w:drawing>
          <wp:inline distT="0" distB="0" distL="0" distR="0" wp14:anchorId="2724ADD6" wp14:editId="452DBB4A">
            <wp:extent cx="714375" cy="657225"/>
            <wp:effectExtent l="0" t="0" r="0" b="0"/>
            <wp:docPr id="330" name="Picture 3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Picture 33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3A894475" w14:textId="77777777" w:rsidR="0066300E" w:rsidRDefault="000C4B93">
      <w:pPr>
        <w:numPr>
          <w:ilvl w:val="0"/>
          <w:numId w:val="1"/>
        </w:numPr>
        <w:spacing w:after="42"/>
        <w:ind w:right="158" w:hanging="859"/>
      </w:pPr>
      <w:r>
        <w:t xml:space="preserve">В первоначальном окне настройки кликнуть по кнопке </w:t>
      </w:r>
      <w:r>
        <w:rPr>
          <w:b/>
          <w:u w:val="single" w:color="000000"/>
        </w:rPr>
        <w:t>Пропустить.</w:t>
      </w:r>
      <w:r>
        <w:t xml:space="preserve"> </w:t>
      </w:r>
    </w:p>
    <w:p w14:paraId="3F141BAA" w14:textId="77777777" w:rsidR="0066300E" w:rsidRDefault="000C4B93" w:rsidP="000C4B93">
      <w:pPr>
        <w:ind w:left="0" w:right="158" w:firstLine="709"/>
      </w:pPr>
      <w:r>
        <w:t xml:space="preserve">Появится окно программы. </w:t>
      </w:r>
    </w:p>
    <w:p w14:paraId="01761676" w14:textId="77777777" w:rsidR="0066300E" w:rsidRDefault="000C4B93">
      <w:pPr>
        <w:spacing w:after="0"/>
        <w:ind w:left="0" w:right="118" w:firstLine="0"/>
        <w:jc w:val="right"/>
      </w:pPr>
      <w:r>
        <w:rPr>
          <w:noProof/>
        </w:rPr>
        <w:drawing>
          <wp:inline distT="0" distB="0" distL="0" distR="0" wp14:anchorId="0676E9D7" wp14:editId="1AF59C6C">
            <wp:extent cx="5848350" cy="3107055"/>
            <wp:effectExtent l="0" t="0" r="0" b="0"/>
            <wp:docPr id="332" name="Picture 3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Picture 33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D2CAD41" w14:textId="5E6DDA04" w:rsidR="0066300E" w:rsidRDefault="000C4B93">
      <w:pPr>
        <w:spacing w:after="0"/>
        <w:ind w:left="158" w:right="0" w:firstLine="0"/>
      </w:pPr>
      <w:r>
        <w:t xml:space="preserve"> </w:t>
      </w:r>
    </w:p>
    <w:p w14:paraId="3751A7B1" w14:textId="529AFBC7" w:rsidR="00B20D24" w:rsidRDefault="00B20D24">
      <w:pPr>
        <w:spacing w:after="0"/>
        <w:ind w:left="158" w:right="0" w:firstLine="0"/>
      </w:pPr>
    </w:p>
    <w:p w14:paraId="1EB9F044" w14:textId="5E43148D" w:rsidR="00B20D24" w:rsidRDefault="00B20D24">
      <w:pPr>
        <w:spacing w:after="0"/>
        <w:ind w:left="158" w:right="0" w:firstLine="0"/>
      </w:pPr>
    </w:p>
    <w:p w14:paraId="4E7859BC" w14:textId="7A176C71" w:rsidR="00B20D24" w:rsidRDefault="00B20D24">
      <w:pPr>
        <w:spacing w:after="0"/>
        <w:ind w:left="158" w:right="0" w:firstLine="0"/>
      </w:pPr>
    </w:p>
    <w:p w14:paraId="6FA82183" w14:textId="201A7F2D" w:rsidR="00B20D24" w:rsidRDefault="00B20D24">
      <w:pPr>
        <w:spacing w:after="0"/>
        <w:ind w:left="158" w:right="0" w:firstLine="0"/>
      </w:pPr>
    </w:p>
    <w:p w14:paraId="338D9A12" w14:textId="5A5C6B45" w:rsidR="00B20D24" w:rsidRDefault="00B20D24">
      <w:pPr>
        <w:spacing w:after="0"/>
        <w:ind w:left="158" w:right="0" w:firstLine="0"/>
      </w:pPr>
    </w:p>
    <w:p w14:paraId="268C21E4" w14:textId="68FCE9EA" w:rsidR="00B20D24" w:rsidRDefault="00B20D24">
      <w:pPr>
        <w:spacing w:after="0"/>
        <w:ind w:left="158" w:right="0" w:firstLine="0"/>
      </w:pPr>
    </w:p>
    <w:p w14:paraId="49A697CA" w14:textId="1719FBCC" w:rsidR="00B20D24" w:rsidRDefault="00B20D24">
      <w:pPr>
        <w:spacing w:after="0"/>
        <w:ind w:left="158" w:right="0" w:firstLine="0"/>
      </w:pPr>
    </w:p>
    <w:p w14:paraId="5ADD8BA9" w14:textId="0043C856" w:rsidR="00B20D24" w:rsidRDefault="00B20D24">
      <w:pPr>
        <w:spacing w:after="0"/>
        <w:ind w:left="158" w:right="0" w:firstLine="0"/>
      </w:pPr>
    </w:p>
    <w:p w14:paraId="43693AF9" w14:textId="370830FC" w:rsidR="00B20D24" w:rsidRDefault="00B20D24">
      <w:pPr>
        <w:spacing w:after="0"/>
        <w:ind w:left="158" w:right="0" w:firstLine="0"/>
      </w:pPr>
    </w:p>
    <w:p w14:paraId="5DE1E579" w14:textId="77777777" w:rsidR="00B20D24" w:rsidRDefault="00B20D24">
      <w:pPr>
        <w:spacing w:after="0"/>
        <w:ind w:left="158" w:right="0" w:firstLine="0"/>
      </w:pPr>
    </w:p>
    <w:p w14:paraId="05FF48E5" w14:textId="77777777" w:rsidR="0066300E" w:rsidRDefault="000C4B93" w:rsidP="000C4B93">
      <w:pPr>
        <w:numPr>
          <w:ilvl w:val="0"/>
          <w:numId w:val="1"/>
        </w:numPr>
        <w:spacing w:after="162"/>
        <w:ind w:left="0" w:right="158" w:firstLine="709"/>
      </w:pPr>
      <w:r>
        <w:lastRenderedPageBreak/>
        <w:t xml:space="preserve">В верхнем правом углу кликнуть по трем полоскам для вызова контекстного меню.  </w:t>
      </w:r>
    </w:p>
    <w:p w14:paraId="2D9C2819" w14:textId="77777777" w:rsidR="0066300E" w:rsidRDefault="000C4B93">
      <w:pPr>
        <w:spacing w:after="308"/>
        <w:ind w:left="581" w:right="0" w:firstLine="0"/>
      </w:pPr>
      <w:r>
        <w:t xml:space="preserve">Кликнуть по пункту </w:t>
      </w:r>
      <w:r>
        <w:rPr>
          <w:b/>
          <w:u w:val="single" w:color="000000"/>
        </w:rPr>
        <w:t>Параметры учетной записи</w:t>
      </w:r>
      <w:r>
        <w:t xml:space="preserve">. </w:t>
      </w:r>
    </w:p>
    <w:p w14:paraId="5ABB15AE" w14:textId="77777777" w:rsidR="0066300E" w:rsidRDefault="000C4B93">
      <w:pPr>
        <w:spacing w:after="696"/>
        <w:ind w:left="0" w:right="19" w:firstLine="0"/>
        <w:jc w:val="right"/>
      </w:pPr>
      <w:r>
        <w:rPr>
          <w:noProof/>
        </w:rPr>
        <w:drawing>
          <wp:inline distT="0" distB="0" distL="0" distR="0" wp14:anchorId="5B7EA15E" wp14:editId="24016D97">
            <wp:extent cx="5730875" cy="3038475"/>
            <wp:effectExtent l="0" t="0" r="0" b="0"/>
            <wp:docPr id="435" name="Picture 4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" name="Picture 43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63BA2CE" w14:textId="77777777" w:rsidR="0066300E" w:rsidRDefault="000C4B93" w:rsidP="000C4B93">
      <w:pPr>
        <w:numPr>
          <w:ilvl w:val="0"/>
          <w:numId w:val="1"/>
        </w:numPr>
        <w:spacing w:after="161"/>
        <w:ind w:left="0" w:right="158" w:firstLine="709"/>
      </w:pPr>
      <w:r>
        <w:t>Вкладка</w:t>
      </w:r>
      <w:r>
        <w:rPr>
          <w:b/>
        </w:rPr>
        <w:t xml:space="preserve"> Параметры учетной записи</w:t>
      </w:r>
      <w:r>
        <w:t xml:space="preserve"> в рабочей среде программы.  </w:t>
      </w:r>
    </w:p>
    <w:p w14:paraId="48E19692" w14:textId="77777777" w:rsidR="0066300E" w:rsidRDefault="000C4B93" w:rsidP="000C4B93">
      <w:pPr>
        <w:ind w:left="0" w:right="158" w:firstLine="709"/>
      </w:pPr>
      <w:r>
        <w:t xml:space="preserve">В нижнем левом углу кликнуть по пункту </w:t>
      </w:r>
      <w:r>
        <w:rPr>
          <w:b/>
          <w:u w:val="single" w:color="000000"/>
        </w:rPr>
        <w:t>Добавить учетную запись почты.</w:t>
      </w:r>
      <w:r>
        <w:t xml:space="preserve"> </w:t>
      </w:r>
    </w:p>
    <w:p w14:paraId="115A41CC" w14:textId="77777777" w:rsidR="0066300E" w:rsidRDefault="000C4B93">
      <w:pPr>
        <w:spacing w:after="0"/>
        <w:ind w:left="0" w:right="0" w:firstLine="0"/>
        <w:jc w:val="right"/>
      </w:pPr>
      <w:r>
        <w:rPr>
          <w:noProof/>
        </w:rPr>
        <w:drawing>
          <wp:inline distT="0" distB="0" distL="0" distR="0" wp14:anchorId="65D5F68C" wp14:editId="5C6037A4">
            <wp:extent cx="5743575" cy="3048635"/>
            <wp:effectExtent l="0" t="0" r="0" b="0"/>
            <wp:docPr id="437" name="Picture 4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" name="Picture 43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43575" cy="304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63CCE89B" w14:textId="77777777" w:rsidR="000C4B93" w:rsidRDefault="000C4B93" w:rsidP="000C4B93">
      <w:pPr>
        <w:numPr>
          <w:ilvl w:val="0"/>
          <w:numId w:val="1"/>
        </w:numPr>
        <w:spacing w:after="157"/>
        <w:ind w:left="0" w:right="158" w:firstLine="709"/>
      </w:pPr>
      <w:r>
        <w:t>Откроется диалоговое окно настройки учетной записи.</w:t>
      </w:r>
    </w:p>
    <w:p w14:paraId="29438B86" w14:textId="75128D8A" w:rsidR="0066300E" w:rsidRDefault="000C4B93" w:rsidP="000C4B93">
      <w:pPr>
        <w:spacing w:after="157"/>
        <w:ind w:left="0" w:right="158" w:firstLine="709"/>
      </w:pPr>
      <w:r>
        <w:lastRenderedPageBreak/>
        <w:t xml:space="preserve"> Заполнить поля: полное ФИО, адрес электронной почты, пароль.  </w:t>
      </w:r>
    </w:p>
    <w:p w14:paraId="1F4C6820" w14:textId="743C47C7" w:rsidR="0066300E" w:rsidRDefault="000C4B93" w:rsidP="000C4B93">
      <w:pPr>
        <w:spacing w:after="446" w:line="392" w:lineRule="auto"/>
        <w:ind w:left="0" w:right="158" w:firstLine="709"/>
      </w:pPr>
      <w:r>
        <w:t xml:space="preserve">Кликнуть по кнопке </w:t>
      </w:r>
      <w:r>
        <w:rPr>
          <w:b/>
          <w:u w:val="single" w:color="000000"/>
        </w:rPr>
        <w:t>Продолжить</w:t>
      </w:r>
      <w:r>
        <w:t xml:space="preserve">. Ввести логин </w:t>
      </w:r>
      <w:r w:rsidR="00EC641C">
        <w:t>пароль</w:t>
      </w:r>
      <w:r>
        <w:t xml:space="preserve">. </w:t>
      </w:r>
    </w:p>
    <w:p w14:paraId="5143624D" w14:textId="1D818316" w:rsidR="0066300E" w:rsidRDefault="00425161" w:rsidP="000C4B93">
      <w:pPr>
        <w:numPr>
          <w:ilvl w:val="0"/>
          <w:numId w:val="1"/>
        </w:numPr>
        <w:spacing w:after="183"/>
        <w:ind w:left="0" w:right="158" w:firstLine="709"/>
      </w:pPr>
      <w:r>
        <w:t xml:space="preserve">При успешной проверке учетной записи, кликнуть по кнопке </w:t>
      </w:r>
      <w:r>
        <w:rPr>
          <w:b/>
          <w:u w:val="single" w:color="000000"/>
        </w:rPr>
        <w:t>Готово</w:t>
      </w:r>
      <w:r>
        <w:t xml:space="preserve">.  </w:t>
      </w:r>
    </w:p>
    <w:p w14:paraId="7BADA8B5" w14:textId="4F791587" w:rsidR="0066300E" w:rsidRDefault="000C4B93" w:rsidP="000C4B93">
      <w:pPr>
        <w:spacing w:after="187"/>
        <w:ind w:left="0" w:right="158" w:firstLine="709"/>
      </w:pPr>
      <w:r>
        <w:t xml:space="preserve">При ошибке соединения с </w:t>
      </w:r>
      <w:r w:rsidR="00425161">
        <w:t>сервером проверить</w:t>
      </w:r>
      <w:r>
        <w:t xml:space="preserve"> введенные данные и повторить процедуру подключения.</w:t>
      </w:r>
      <w:r w:rsidR="00425161">
        <w:t xml:space="preserve"> </w:t>
      </w:r>
    </w:p>
    <w:p w14:paraId="502E33DF" w14:textId="77777777" w:rsidR="0066300E" w:rsidRDefault="000C4B93">
      <w:pPr>
        <w:spacing w:after="0"/>
        <w:ind w:left="0" w:right="1210" w:firstLine="0"/>
        <w:jc w:val="right"/>
      </w:pPr>
      <w:r>
        <w:rPr>
          <w:noProof/>
        </w:rPr>
        <w:drawing>
          <wp:inline distT="0" distB="0" distL="0" distR="0" wp14:anchorId="72438629" wp14:editId="237ECF34">
            <wp:extent cx="4551045" cy="5378958"/>
            <wp:effectExtent l="0" t="0" r="0" b="0"/>
            <wp:docPr id="569" name="Picture 5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" name="Picture 56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51045" cy="5378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B5F4732" w14:textId="56AB8BBA" w:rsidR="00B20D24" w:rsidRDefault="000C4B93" w:rsidP="00B20D24">
      <w:pPr>
        <w:spacing w:after="0"/>
        <w:ind w:left="1109" w:right="0" w:firstLine="0"/>
      </w:pPr>
      <w:r>
        <w:t xml:space="preserve"> </w:t>
      </w:r>
    </w:p>
    <w:p w14:paraId="0E1C3B69" w14:textId="733BC52A" w:rsidR="00EC641C" w:rsidRDefault="00EC641C">
      <w:pPr>
        <w:spacing w:after="160"/>
        <w:ind w:left="0" w:right="0" w:firstLine="0"/>
      </w:pPr>
      <w:r>
        <w:br w:type="page"/>
      </w:r>
    </w:p>
    <w:p w14:paraId="5707D664" w14:textId="77777777" w:rsidR="00425161" w:rsidRDefault="00425161" w:rsidP="00B20D24">
      <w:pPr>
        <w:spacing w:after="0"/>
        <w:ind w:left="1109" w:right="0" w:firstLine="0"/>
      </w:pPr>
    </w:p>
    <w:p w14:paraId="5FBCFB8D" w14:textId="77777777" w:rsidR="0066300E" w:rsidRDefault="000C4B93" w:rsidP="000C4B93">
      <w:pPr>
        <w:numPr>
          <w:ilvl w:val="0"/>
          <w:numId w:val="1"/>
        </w:numPr>
        <w:spacing w:after="244"/>
        <w:ind w:left="0" w:right="158" w:firstLine="709"/>
      </w:pPr>
      <w:r>
        <w:t xml:space="preserve">Параметры подключения к почтовому серверу вручную. </w:t>
      </w:r>
    </w:p>
    <w:p w14:paraId="7BC046C9" w14:textId="1233AD6B" w:rsidR="0066300E" w:rsidRDefault="000C4B93" w:rsidP="00B20D24">
      <w:pPr>
        <w:spacing w:after="288"/>
        <w:ind w:left="14" w:right="0" w:firstLine="0"/>
      </w:pPr>
      <w:r>
        <w:t xml:space="preserve"> </w:t>
      </w:r>
      <w:r>
        <w:rPr>
          <w:b/>
          <w:color w:val="FFFFFF"/>
        </w:rPr>
        <w:t>Параметры подключения для почтового сервера</w:t>
      </w:r>
      <w:r>
        <w:t xml:space="preserve"> </w:t>
      </w:r>
    </w:p>
    <w:p w14:paraId="1A6888BB" w14:textId="77777777" w:rsidR="0066300E" w:rsidRDefault="000C4B93">
      <w:pPr>
        <w:tabs>
          <w:tab w:val="center" w:pos="1425"/>
          <w:tab w:val="center" w:pos="4907"/>
        </w:tabs>
        <w:spacing w:after="0"/>
        <w:ind w:left="-1" w:right="0" w:firstLine="0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r>
        <w:t xml:space="preserve">Сервер </w:t>
      </w:r>
      <w:r>
        <w:tab/>
      </w:r>
      <w:r>
        <w:rPr>
          <w:b/>
        </w:rPr>
        <w:t xml:space="preserve">pochta.permkrai.ru </w:t>
      </w:r>
    </w:p>
    <w:tbl>
      <w:tblPr>
        <w:tblStyle w:val="TableGrid"/>
        <w:tblW w:w="9647" w:type="dxa"/>
        <w:tblInd w:w="-276" w:type="dxa"/>
        <w:tblCellMar>
          <w:top w:w="86" w:type="dxa"/>
        </w:tblCellMar>
        <w:tblLook w:val="04A0" w:firstRow="1" w:lastRow="0" w:firstColumn="1" w:lastColumn="0" w:noHBand="0" w:noVBand="1"/>
      </w:tblPr>
      <w:tblGrid>
        <w:gridCol w:w="3461"/>
        <w:gridCol w:w="2777"/>
        <w:gridCol w:w="3409"/>
      </w:tblGrid>
      <w:tr w:rsidR="0066300E" w14:paraId="51BB5F4C" w14:textId="77777777">
        <w:trPr>
          <w:trHeight w:val="1006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37521D37" w14:textId="77777777" w:rsidR="0066300E" w:rsidRDefault="000C4B93">
            <w:pPr>
              <w:spacing w:after="0"/>
              <w:ind w:left="0" w:right="61" w:firstLine="0"/>
              <w:jc w:val="center"/>
            </w:pPr>
            <w:r>
              <w:t xml:space="preserve">Протокол IMAP 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6437920F" w14:textId="77777777" w:rsidR="0066300E" w:rsidRDefault="000C4B93">
            <w:pPr>
              <w:spacing w:after="0"/>
              <w:ind w:left="672" w:right="0" w:hanging="14"/>
            </w:pPr>
            <w:r>
              <w:t xml:space="preserve">Порт 143 (без шифрования) </w:t>
            </w:r>
          </w:p>
        </w:tc>
        <w:tc>
          <w:tcPr>
            <w:tcW w:w="3409" w:type="dxa"/>
            <w:tcBorders>
              <w:top w:val="nil"/>
              <w:left w:val="nil"/>
              <w:bottom w:val="nil"/>
              <w:right w:val="nil"/>
            </w:tcBorders>
            <w:shd w:val="clear" w:color="auto" w:fill="CCCCCC"/>
          </w:tcPr>
          <w:p w14:paraId="42EB2370" w14:textId="77777777" w:rsidR="0066300E" w:rsidRDefault="000C4B93">
            <w:pPr>
              <w:spacing w:after="0"/>
              <w:ind w:left="0" w:right="0" w:firstLine="0"/>
              <w:jc w:val="center"/>
            </w:pPr>
            <w:r>
              <w:t>Порт 993 (</w:t>
            </w:r>
            <w:proofErr w:type="spellStart"/>
            <w:r>
              <w:rPr>
                <w:b/>
              </w:rPr>
              <w:t>ssl</w:t>
            </w:r>
            <w:proofErr w:type="spellEnd"/>
            <w:r>
              <w:t>/</w:t>
            </w:r>
            <w:proofErr w:type="spellStart"/>
            <w:r>
              <w:rPr>
                <w:b/>
              </w:rPr>
              <w:t>tls</w:t>
            </w:r>
            <w:proofErr w:type="spellEnd"/>
            <w:r>
              <w:t xml:space="preserve">) — (с шифрованием) </w:t>
            </w:r>
          </w:p>
        </w:tc>
      </w:tr>
      <w:tr w:rsidR="0066300E" w14:paraId="560E7E66" w14:textId="77777777">
        <w:trPr>
          <w:trHeight w:val="1121"/>
        </w:trPr>
        <w:tc>
          <w:tcPr>
            <w:tcW w:w="3461" w:type="dxa"/>
            <w:tcBorders>
              <w:top w:val="nil"/>
              <w:left w:val="nil"/>
              <w:bottom w:val="nil"/>
              <w:right w:val="nil"/>
            </w:tcBorders>
          </w:tcPr>
          <w:p w14:paraId="1C43B7C2" w14:textId="77777777" w:rsidR="0066300E" w:rsidRDefault="000C4B93">
            <w:pPr>
              <w:spacing w:after="0"/>
              <w:ind w:left="0" w:right="59" w:firstLine="0"/>
              <w:jc w:val="center"/>
            </w:pPr>
            <w:r>
              <w:t xml:space="preserve">Протокол SMTP 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6CED5C73" w14:textId="77777777" w:rsidR="0066300E" w:rsidRDefault="000C4B93">
            <w:pPr>
              <w:spacing w:after="0"/>
              <w:ind w:left="0" w:right="0" w:firstLine="0"/>
              <w:jc w:val="both"/>
            </w:pPr>
            <w:r>
              <w:t xml:space="preserve">Порт 25 (без шифрования) </w:t>
            </w:r>
          </w:p>
        </w:tc>
        <w:tc>
          <w:tcPr>
            <w:tcW w:w="34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0092D9" w14:textId="77777777" w:rsidR="0066300E" w:rsidRDefault="000C4B93">
            <w:pPr>
              <w:spacing w:after="0"/>
              <w:ind w:left="0" w:right="0" w:firstLine="0"/>
              <w:jc w:val="center"/>
            </w:pPr>
            <w:r>
              <w:t xml:space="preserve">Порт </w:t>
            </w:r>
            <w:proofErr w:type="gramStart"/>
            <w:r>
              <w:t>465  (</w:t>
            </w:r>
            <w:proofErr w:type="spellStart"/>
            <w:proofErr w:type="gramEnd"/>
            <w:r>
              <w:rPr>
                <w:b/>
              </w:rPr>
              <w:t>ssl</w:t>
            </w:r>
            <w:proofErr w:type="spellEnd"/>
            <w:r>
              <w:t>/</w:t>
            </w:r>
            <w:proofErr w:type="spellStart"/>
            <w:r>
              <w:rPr>
                <w:b/>
              </w:rPr>
              <w:t>tls</w:t>
            </w:r>
            <w:proofErr w:type="spellEnd"/>
            <w:r>
              <w:t xml:space="preserve">) — (с шифрованием) </w:t>
            </w:r>
          </w:p>
        </w:tc>
      </w:tr>
    </w:tbl>
    <w:p w14:paraId="0513FAA8" w14:textId="77777777" w:rsidR="0066300E" w:rsidRDefault="000C4B93">
      <w:pPr>
        <w:tabs>
          <w:tab w:val="center" w:pos="1428"/>
          <w:tab w:val="center" w:pos="4546"/>
        </w:tabs>
        <w:spacing w:after="168"/>
        <w:ind w:left="-1" w:right="0" w:firstLine="0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proofErr w:type="spellStart"/>
      <w:r>
        <w:t>Проткол</w:t>
      </w:r>
      <w:proofErr w:type="spellEnd"/>
      <w:r>
        <w:t xml:space="preserve"> POP3 </w:t>
      </w:r>
      <w:r>
        <w:tab/>
        <w:t xml:space="preserve">Порт 110 (без  </w:t>
      </w:r>
    </w:p>
    <w:p w14:paraId="6A83AC36" w14:textId="77777777" w:rsidR="0066300E" w:rsidRDefault="000C4B93">
      <w:pPr>
        <w:pStyle w:val="1"/>
        <w:ind w:right="454"/>
      </w:pPr>
      <w:r>
        <w:t xml:space="preserve">шифрования) </w:t>
      </w:r>
    </w:p>
    <w:p w14:paraId="587281C3" w14:textId="63909EDC" w:rsidR="0066300E" w:rsidRDefault="000C4B93">
      <w:pPr>
        <w:spacing w:after="0"/>
        <w:ind w:left="-278" w:right="115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2DFBE8E" wp14:editId="6C9E1E0E">
                <wp:extent cx="6125210" cy="9525"/>
                <wp:effectExtent l="0" t="0" r="0" b="0"/>
                <wp:docPr id="3807" name="Group 38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5210" cy="9525"/>
                          <a:chOff x="0" y="0"/>
                          <a:chExt cx="6125210" cy="9525"/>
                        </a:xfrm>
                      </wpg:grpSpPr>
                      <wps:wsp>
                        <wps:cNvPr id="679" name="Shape 679"/>
                        <wps:cNvSpPr/>
                        <wps:spPr>
                          <a:xfrm>
                            <a:off x="0" y="0"/>
                            <a:ext cx="612521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5210">
                                <a:moveTo>
                                  <a:pt x="0" y="0"/>
                                </a:moveTo>
                                <a:lnTo>
                                  <a:pt x="6125210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07" style="width:482.3pt;height:0.75pt;mso-position-horizontal-relative:char;mso-position-vertical-relative:line" coordsize="61252,95">
                <v:shape id="Shape 679" style="position:absolute;width:61252;height:0;left:0;top:0;" coordsize="6125210,0" path="m0,0l6125210,0">
                  <v:stroke weight="0.75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23E47817" w14:textId="2CCE8640" w:rsidR="00B20D24" w:rsidRDefault="000C4B93" w:rsidP="000C4B93">
      <w:pPr>
        <w:pStyle w:val="a3"/>
        <w:numPr>
          <w:ilvl w:val="0"/>
          <w:numId w:val="1"/>
        </w:numPr>
        <w:spacing w:after="0"/>
        <w:ind w:left="0" w:right="115" w:firstLine="709"/>
      </w:pPr>
      <w:r>
        <w:t>Для</w:t>
      </w:r>
      <w:r w:rsidR="00B20D24">
        <w:t xml:space="preserve"> подключ</w:t>
      </w:r>
      <w:r>
        <w:t>ения</w:t>
      </w:r>
      <w:r w:rsidR="00B20D24">
        <w:t xml:space="preserve"> адресн</w:t>
      </w:r>
      <w:r>
        <w:t>ой</w:t>
      </w:r>
      <w:r w:rsidR="00B20D24">
        <w:t xml:space="preserve"> книг</w:t>
      </w:r>
      <w:r>
        <w:t>и</w:t>
      </w:r>
      <w:r w:rsidR="001E02F3">
        <w:t xml:space="preserve"> пользователей ЕПД выполнить</w:t>
      </w:r>
      <w:r w:rsidR="00EC641C">
        <w:t xml:space="preserve"> следующее</w:t>
      </w:r>
      <w:r w:rsidR="001E02F3">
        <w:t>:</w:t>
      </w:r>
    </w:p>
    <w:p w14:paraId="339D719E" w14:textId="659463BC" w:rsidR="00204174" w:rsidRDefault="00425161" w:rsidP="000C4B93">
      <w:pPr>
        <w:pStyle w:val="a3"/>
        <w:numPr>
          <w:ilvl w:val="0"/>
          <w:numId w:val="2"/>
        </w:numPr>
        <w:spacing w:after="160"/>
        <w:ind w:left="0" w:right="0" w:firstLine="709"/>
      </w:pPr>
      <w:r w:rsidRPr="00425161">
        <w:rPr>
          <w:noProof/>
        </w:rPr>
        <w:drawing>
          <wp:anchor distT="0" distB="0" distL="114300" distR="114300" simplePos="0" relativeHeight="251659264" behindDoc="1" locked="0" layoutInCell="1" allowOverlap="1" wp14:anchorId="3A1322A6" wp14:editId="3AD6A249">
            <wp:simplePos x="0" y="0"/>
            <wp:positionH relativeFrom="column">
              <wp:posOffset>899160</wp:posOffset>
            </wp:positionH>
            <wp:positionV relativeFrom="paragraph">
              <wp:posOffset>432435</wp:posOffset>
            </wp:positionV>
            <wp:extent cx="4752975" cy="3975100"/>
            <wp:effectExtent l="0" t="0" r="9525" b="6350"/>
            <wp:wrapTight wrapText="bothSides">
              <wp:wrapPolygon edited="0">
                <wp:start x="0" y="0"/>
                <wp:lineTo x="0" y="21531"/>
                <wp:lineTo x="21557" y="21531"/>
                <wp:lineTo x="2155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397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02F3">
        <w:t>Нажать сверху вкладку «Адресная книга»</w:t>
      </w:r>
      <w:r w:rsidR="000C4B93">
        <w:t>,</w:t>
      </w:r>
      <w:r>
        <w:t xml:space="preserve"> в</w:t>
      </w:r>
      <w:r w:rsidR="00204174">
        <w:t>о вкладке «Адресная книга» нажать на «Файл»</w:t>
      </w:r>
    </w:p>
    <w:p w14:paraId="59937604" w14:textId="3CCBF0C5" w:rsidR="00425161" w:rsidRDefault="00425161" w:rsidP="000C4B93">
      <w:pPr>
        <w:pStyle w:val="a3"/>
        <w:numPr>
          <w:ilvl w:val="0"/>
          <w:numId w:val="2"/>
        </w:numPr>
        <w:spacing w:after="0"/>
        <w:ind w:left="0" w:right="115" w:firstLine="709"/>
      </w:pPr>
      <w:r>
        <w:lastRenderedPageBreak/>
        <w:t>Кликну</w:t>
      </w:r>
      <w:r w:rsidR="00EC641C">
        <w:t>ть</w:t>
      </w:r>
      <w:r>
        <w:t xml:space="preserve"> </w:t>
      </w:r>
      <w:r w:rsidR="00B677A5">
        <w:t xml:space="preserve">на «Файл», наводим «мышью» на «Создать» и выбираем «Каталог </w:t>
      </w:r>
      <w:r w:rsidR="00B677A5">
        <w:rPr>
          <w:lang w:val="en-US"/>
        </w:rPr>
        <w:t>LDAP</w:t>
      </w:r>
      <w:r w:rsidR="00B677A5">
        <w:t>»</w:t>
      </w:r>
    </w:p>
    <w:p w14:paraId="1D5AF7F1" w14:textId="0BA05CF2" w:rsidR="00EC641C" w:rsidRPr="000C4B93" w:rsidRDefault="00B677A5" w:rsidP="000C4B93">
      <w:pPr>
        <w:pStyle w:val="a3"/>
        <w:numPr>
          <w:ilvl w:val="0"/>
          <w:numId w:val="2"/>
        </w:numPr>
        <w:spacing w:after="0"/>
        <w:ind w:left="0" w:right="115" w:firstLine="709"/>
      </w:pPr>
      <w:r>
        <w:t>В названии в</w:t>
      </w:r>
      <w:r w:rsidR="000C4B93">
        <w:t>вести</w:t>
      </w:r>
      <w:r>
        <w:t xml:space="preserve"> «Контакты ЕПД» в «Имя сервера» </w:t>
      </w:r>
      <w:r w:rsidR="000C4B93">
        <w:t>ввести</w:t>
      </w:r>
      <w:r>
        <w:t xml:space="preserve"> </w:t>
      </w:r>
      <w:proofErr w:type="spellStart"/>
      <w:r w:rsidRPr="00B677A5">
        <w:rPr>
          <w:color w:val="FF0000"/>
          <w:lang w:val="en-US"/>
        </w:rPr>
        <w:t>pochta</w:t>
      </w:r>
      <w:proofErr w:type="spellEnd"/>
      <w:r w:rsidRPr="00B677A5">
        <w:rPr>
          <w:color w:val="FF0000"/>
        </w:rPr>
        <w:t>.</w:t>
      </w:r>
      <w:proofErr w:type="spellStart"/>
      <w:r w:rsidRPr="00B677A5">
        <w:rPr>
          <w:color w:val="FF0000"/>
          <w:lang w:val="en-US"/>
        </w:rPr>
        <w:t>permkrai</w:t>
      </w:r>
      <w:proofErr w:type="spellEnd"/>
      <w:r w:rsidRPr="00B677A5">
        <w:rPr>
          <w:color w:val="FF0000"/>
        </w:rPr>
        <w:t>.</w:t>
      </w:r>
      <w:proofErr w:type="spellStart"/>
      <w:r w:rsidRPr="00B677A5">
        <w:rPr>
          <w:color w:val="FF0000"/>
          <w:lang w:val="en-US"/>
        </w:rPr>
        <w:t>ru</w:t>
      </w:r>
      <w:proofErr w:type="spellEnd"/>
      <w:r>
        <w:rPr>
          <w:color w:val="FF0000"/>
        </w:rPr>
        <w:t xml:space="preserve"> и обязательно указать порт «636»! </w:t>
      </w:r>
    </w:p>
    <w:p w14:paraId="63365166" w14:textId="77777777" w:rsidR="000C4B93" w:rsidRPr="00EC641C" w:rsidRDefault="000C4B93" w:rsidP="000C4B93">
      <w:pPr>
        <w:pStyle w:val="a3"/>
        <w:spacing w:after="0"/>
        <w:ind w:left="0" w:right="115" w:firstLine="709"/>
      </w:pPr>
    </w:p>
    <w:p w14:paraId="02968C2D" w14:textId="28D58C24" w:rsidR="00B677A5" w:rsidRDefault="00B677A5" w:rsidP="000C4B93">
      <w:pPr>
        <w:pStyle w:val="a3"/>
        <w:spacing w:after="0"/>
        <w:ind w:left="0" w:right="115" w:firstLine="709"/>
        <w:rPr>
          <w:color w:val="auto"/>
        </w:rPr>
      </w:pPr>
      <w:r>
        <w:rPr>
          <w:color w:val="auto"/>
        </w:rPr>
        <w:t>В «Имя пользователя»</w:t>
      </w:r>
      <w:r w:rsidR="00876E64">
        <w:rPr>
          <w:color w:val="auto"/>
        </w:rPr>
        <w:t xml:space="preserve"> </w:t>
      </w:r>
      <w:r w:rsidR="000C4B93">
        <w:rPr>
          <w:color w:val="auto"/>
        </w:rPr>
        <w:t xml:space="preserve">ввести </w:t>
      </w:r>
      <w:r w:rsidR="00876E64">
        <w:rPr>
          <w:color w:val="auto"/>
        </w:rPr>
        <w:t xml:space="preserve">логин учетной записи ЕПД. </w:t>
      </w:r>
    </w:p>
    <w:p w14:paraId="236DFAB3" w14:textId="77777777" w:rsidR="000C4B93" w:rsidRDefault="000C4B93" w:rsidP="000C4B93">
      <w:pPr>
        <w:pStyle w:val="a3"/>
        <w:spacing w:after="0"/>
        <w:ind w:left="0" w:right="115" w:firstLine="709"/>
      </w:pPr>
    </w:p>
    <w:p w14:paraId="5FBCB256" w14:textId="0A5D3C6F" w:rsidR="00425161" w:rsidRDefault="00B677A5" w:rsidP="00425161">
      <w:pPr>
        <w:pStyle w:val="a3"/>
        <w:spacing w:after="0"/>
        <w:ind w:left="1440" w:right="115" w:firstLine="0"/>
      </w:pPr>
      <w:r w:rsidRPr="00B677A5">
        <w:rPr>
          <w:noProof/>
        </w:rPr>
        <w:drawing>
          <wp:inline distT="0" distB="0" distL="0" distR="0" wp14:anchorId="35E43595" wp14:editId="4AA151A1">
            <wp:extent cx="4299494" cy="23431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04987" cy="2346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2F2DA" w14:textId="77777777" w:rsidR="000C4B93" w:rsidRDefault="000C4B93" w:rsidP="000C4B93">
      <w:pPr>
        <w:pStyle w:val="a3"/>
        <w:spacing w:after="0"/>
        <w:ind w:left="1440" w:right="115" w:firstLine="0"/>
      </w:pPr>
    </w:p>
    <w:p w14:paraId="6C565E71" w14:textId="6240D9B4" w:rsidR="001E02F3" w:rsidRDefault="006A6F3C" w:rsidP="000C4B93">
      <w:pPr>
        <w:pStyle w:val="a3"/>
        <w:numPr>
          <w:ilvl w:val="0"/>
          <w:numId w:val="2"/>
        </w:numPr>
        <w:spacing w:after="0"/>
        <w:ind w:left="0" w:right="115" w:firstLine="709"/>
      </w:pPr>
      <w:r>
        <w:t>Наж</w:t>
      </w:r>
      <w:r w:rsidR="000C4B93">
        <w:t>ать</w:t>
      </w:r>
      <w:r>
        <w:t xml:space="preserve"> кнопку «ОК»</w:t>
      </w:r>
      <w:r w:rsidR="00EC641C">
        <w:t>.</w:t>
      </w:r>
    </w:p>
    <w:p w14:paraId="71C30A96" w14:textId="77777777" w:rsidR="001E02F3" w:rsidRPr="001E02F3" w:rsidRDefault="001E02F3" w:rsidP="001E02F3">
      <w:pPr>
        <w:pStyle w:val="a3"/>
        <w:spacing w:after="0"/>
        <w:ind w:left="1080" w:right="115" w:firstLine="0"/>
      </w:pPr>
    </w:p>
    <w:sectPr w:rsidR="001E02F3" w:rsidRPr="001E02F3">
      <w:pgSz w:w="11906" w:h="16838"/>
      <w:pgMar w:top="767" w:right="672" w:bottom="3299" w:left="168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21C98"/>
    <w:multiLevelType w:val="hybridMultilevel"/>
    <w:tmpl w:val="7020E140"/>
    <w:lvl w:ilvl="0" w:tplc="D6AAEDB4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A84A66">
      <w:start w:val="1"/>
      <w:numFmt w:val="lowerLetter"/>
      <w:lvlText w:val="%2"/>
      <w:lvlJc w:val="left"/>
      <w:pPr>
        <w:ind w:left="1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E88BAC">
      <w:start w:val="1"/>
      <w:numFmt w:val="lowerRoman"/>
      <w:lvlText w:val="%3"/>
      <w:lvlJc w:val="left"/>
      <w:pPr>
        <w:ind w:left="1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EE0CA8">
      <w:start w:val="1"/>
      <w:numFmt w:val="decimal"/>
      <w:lvlText w:val="%4"/>
      <w:lvlJc w:val="left"/>
      <w:pPr>
        <w:ind w:left="2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CAD62E">
      <w:start w:val="1"/>
      <w:numFmt w:val="lowerLetter"/>
      <w:lvlText w:val="%5"/>
      <w:lvlJc w:val="left"/>
      <w:pPr>
        <w:ind w:left="3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1AEEA6">
      <w:start w:val="1"/>
      <w:numFmt w:val="lowerRoman"/>
      <w:lvlText w:val="%6"/>
      <w:lvlJc w:val="left"/>
      <w:pPr>
        <w:ind w:left="40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00092A">
      <w:start w:val="1"/>
      <w:numFmt w:val="decimal"/>
      <w:lvlText w:val="%7"/>
      <w:lvlJc w:val="left"/>
      <w:pPr>
        <w:ind w:left="4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9A2902">
      <w:start w:val="1"/>
      <w:numFmt w:val="lowerLetter"/>
      <w:lvlText w:val="%8"/>
      <w:lvlJc w:val="left"/>
      <w:pPr>
        <w:ind w:left="5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8C9CA4">
      <w:start w:val="1"/>
      <w:numFmt w:val="lowerRoman"/>
      <w:lvlText w:val="%9"/>
      <w:lvlJc w:val="left"/>
      <w:pPr>
        <w:ind w:left="6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8C24A2A"/>
    <w:multiLevelType w:val="hybridMultilevel"/>
    <w:tmpl w:val="11A0738A"/>
    <w:lvl w:ilvl="0" w:tplc="D392399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05563651">
    <w:abstractNumId w:val="0"/>
  </w:num>
  <w:num w:numId="2" w16cid:durableId="9878568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00E"/>
    <w:rsid w:val="000C4B93"/>
    <w:rsid w:val="001E02F3"/>
    <w:rsid w:val="00204174"/>
    <w:rsid w:val="00425161"/>
    <w:rsid w:val="0066300E"/>
    <w:rsid w:val="006A6F3C"/>
    <w:rsid w:val="00811135"/>
    <w:rsid w:val="00876E64"/>
    <w:rsid w:val="008A0E80"/>
    <w:rsid w:val="00B20D24"/>
    <w:rsid w:val="00B677A5"/>
    <w:rsid w:val="00CA2AF0"/>
    <w:rsid w:val="00DC5ED8"/>
    <w:rsid w:val="00DF0629"/>
    <w:rsid w:val="00EB2F10"/>
    <w:rsid w:val="00EC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E4633"/>
  <w15:docId w15:val="{085E171A-93DC-4FC7-BC1C-C9B34D1B2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/>
      <w:ind w:left="10" w:right="163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43"/>
      <w:ind w:left="10" w:right="163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B20D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06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hyperlink" Target="https://pochta.permkrai.ru/" TargetMode="External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pochta.permkrai.ru/" TargetMode="External"/><Relationship Id="rId11" Type="http://schemas.openxmlformats.org/officeDocument/2006/relationships/image" Target="media/image5.jp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Палихов Евгений Александрович</dc:creator>
  <cp:keywords/>
  <cp:lastModifiedBy>Администратор</cp:lastModifiedBy>
  <cp:revision>2</cp:revision>
  <dcterms:created xsi:type="dcterms:W3CDTF">2022-07-14T18:25:00Z</dcterms:created>
  <dcterms:modified xsi:type="dcterms:W3CDTF">2022-07-14T18:25:00Z</dcterms:modified>
</cp:coreProperties>
</file>